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7F42E7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7210C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E396D">
        <w:rPr>
          <w:rFonts w:ascii="Times New Roman" w:hAnsi="Times New Roman" w:cs="Times New Roman"/>
          <w:b/>
          <w:color w:val="002060"/>
          <w:sz w:val="28"/>
          <w:szCs w:val="28"/>
        </w:rPr>
        <w:t>2020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FF4CF9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6A5016" w:rsidRPr="006A5016" w:rsidRDefault="00954FA2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FF4CF9">
        <w:rPr>
          <w:sz w:val="32"/>
          <w:szCs w:val="32"/>
        </w:rPr>
        <w:t xml:space="preserve"> </w:t>
      </w:r>
      <w:proofErr w:type="spellStart"/>
      <w:r w:rsidR="006A5016" w:rsidRPr="006A5016">
        <w:rPr>
          <w:sz w:val="32"/>
          <w:szCs w:val="28"/>
        </w:rPr>
        <w:t>Агенство</w:t>
      </w:r>
      <w:proofErr w:type="spellEnd"/>
      <w:r w:rsidR="006A5016" w:rsidRPr="006A5016">
        <w:rPr>
          <w:sz w:val="32"/>
          <w:szCs w:val="28"/>
        </w:rPr>
        <w:t xml:space="preserve"> родительских инициатив</w:t>
      </w:r>
      <w:proofErr w:type="gramStart"/>
      <w:r w:rsidR="006A5016" w:rsidRPr="006A5016">
        <w:rPr>
          <w:sz w:val="32"/>
          <w:szCs w:val="28"/>
        </w:rPr>
        <w:t xml:space="preserve"> :</w:t>
      </w:r>
      <w:proofErr w:type="gramEnd"/>
      <w:r w:rsidR="006A5016" w:rsidRPr="006A5016">
        <w:rPr>
          <w:sz w:val="32"/>
          <w:szCs w:val="28"/>
        </w:rPr>
        <w:t xml:space="preserve"> [в средней школе № 8 Кричева успешно зарекомендовала себя, новая, авторская форма работы с родителями – </w:t>
      </w:r>
      <w:proofErr w:type="spellStart"/>
      <w:r w:rsidR="006A5016" w:rsidRPr="006A5016">
        <w:rPr>
          <w:sz w:val="32"/>
          <w:szCs w:val="28"/>
        </w:rPr>
        <w:t>агенство</w:t>
      </w:r>
      <w:proofErr w:type="spellEnd"/>
      <w:r w:rsidR="006A5016" w:rsidRPr="006A5016">
        <w:rPr>
          <w:sz w:val="32"/>
          <w:szCs w:val="28"/>
        </w:rPr>
        <w:t xml:space="preserve"> родительских инициатив] // </w:t>
      </w:r>
      <w:proofErr w:type="spellStart"/>
      <w:r w:rsidR="006A5016" w:rsidRPr="006A5016">
        <w:rPr>
          <w:sz w:val="32"/>
          <w:szCs w:val="28"/>
        </w:rPr>
        <w:t>Магілёўскія</w:t>
      </w:r>
      <w:proofErr w:type="spellEnd"/>
      <w:r w:rsidR="006A5016" w:rsidRPr="006A5016">
        <w:rPr>
          <w:sz w:val="32"/>
          <w:szCs w:val="28"/>
        </w:rPr>
        <w:t xml:space="preserve"> </w:t>
      </w:r>
      <w:proofErr w:type="spellStart"/>
      <w:r w:rsidR="006A5016" w:rsidRPr="006A5016">
        <w:rPr>
          <w:sz w:val="32"/>
          <w:szCs w:val="28"/>
        </w:rPr>
        <w:t>ведамасці</w:t>
      </w:r>
      <w:proofErr w:type="spellEnd"/>
      <w:r w:rsidR="006A5016" w:rsidRPr="006A5016">
        <w:rPr>
          <w:sz w:val="32"/>
          <w:szCs w:val="28"/>
        </w:rPr>
        <w:t xml:space="preserve">. – 2020. – 11 </w:t>
      </w:r>
      <w:proofErr w:type="spellStart"/>
      <w:r w:rsidR="006A5016" w:rsidRPr="006A5016">
        <w:rPr>
          <w:sz w:val="32"/>
          <w:szCs w:val="28"/>
        </w:rPr>
        <w:t>снежня</w:t>
      </w:r>
      <w:proofErr w:type="spellEnd"/>
      <w:r w:rsidR="006A5016" w:rsidRPr="006A5016">
        <w:rPr>
          <w:sz w:val="32"/>
          <w:szCs w:val="28"/>
        </w:rPr>
        <w:t>. – С. 8.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Быть финансово грамотным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Кричевском районе определили победителей районного этапа Республиканской олимпиады по финансовой грамотности среди учащихся 10–11 классов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10 </w:t>
      </w:r>
      <w:proofErr w:type="spellStart"/>
      <w:r w:rsidRPr="006A5016">
        <w:rPr>
          <w:sz w:val="32"/>
          <w:szCs w:val="28"/>
        </w:rPr>
        <w:t>лістапада</w:t>
      </w:r>
      <w:proofErr w:type="spellEnd"/>
      <w:r w:rsidRPr="006A5016">
        <w:rPr>
          <w:sz w:val="32"/>
          <w:szCs w:val="28"/>
        </w:rPr>
        <w:t>. – С. 7.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Гришаева, Т. И трактор на постаменте том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Кричеве установлен памятный знак – трактор "Универсал" – в честь трактористов </w:t>
      </w:r>
      <w:proofErr w:type="spellStart"/>
      <w:r w:rsidRPr="006A5016">
        <w:rPr>
          <w:sz w:val="32"/>
          <w:szCs w:val="28"/>
        </w:rPr>
        <w:t>Кричевщины</w:t>
      </w:r>
      <w:proofErr w:type="spellEnd"/>
      <w:r w:rsidRPr="006A5016">
        <w:rPr>
          <w:sz w:val="32"/>
          <w:szCs w:val="28"/>
        </w:rPr>
        <w:t xml:space="preserve">, проложивших первую борозду на землях </w:t>
      </w:r>
      <w:proofErr w:type="spellStart"/>
      <w:r w:rsidRPr="006A5016">
        <w:rPr>
          <w:sz w:val="32"/>
          <w:szCs w:val="28"/>
        </w:rPr>
        <w:t>Костюшковичского</w:t>
      </w:r>
      <w:proofErr w:type="spellEnd"/>
      <w:r w:rsidRPr="006A5016">
        <w:rPr>
          <w:sz w:val="32"/>
          <w:szCs w:val="28"/>
        </w:rPr>
        <w:t xml:space="preserve"> сельсовета. / Татьяна Гришаева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24 </w:t>
      </w:r>
      <w:proofErr w:type="spellStart"/>
      <w:r w:rsidRPr="006A5016">
        <w:rPr>
          <w:sz w:val="32"/>
          <w:szCs w:val="28"/>
        </w:rPr>
        <w:t>лістапада</w:t>
      </w:r>
      <w:proofErr w:type="spellEnd"/>
      <w:r w:rsidRPr="006A5016">
        <w:rPr>
          <w:sz w:val="32"/>
          <w:szCs w:val="28"/>
        </w:rPr>
        <w:t>. – С. 3. 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Добрые традиции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[в приемной семье </w:t>
      </w:r>
      <w:proofErr w:type="spellStart"/>
      <w:r w:rsidRPr="006A5016">
        <w:rPr>
          <w:sz w:val="32"/>
          <w:szCs w:val="28"/>
        </w:rPr>
        <w:t>Добрусевых</w:t>
      </w:r>
      <w:proofErr w:type="spellEnd"/>
      <w:r w:rsidRPr="006A5016">
        <w:rPr>
          <w:sz w:val="32"/>
          <w:szCs w:val="28"/>
        </w:rPr>
        <w:t xml:space="preserve"> Новый год ждут с нетерпением] / Татьяна </w:t>
      </w: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11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1.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Есть идея!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Кричеве прошел районный этап республиканского молодежного конкурса "100 идей для Беларуси"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28 </w:t>
      </w:r>
      <w:proofErr w:type="spellStart"/>
      <w:r w:rsidRPr="006A5016">
        <w:rPr>
          <w:sz w:val="32"/>
          <w:szCs w:val="28"/>
        </w:rPr>
        <w:t>лістапада</w:t>
      </w:r>
      <w:proofErr w:type="spellEnd"/>
      <w:r w:rsidRPr="006A5016">
        <w:rPr>
          <w:sz w:val="32"/>
          <w:szCs w:val="28"/>
        </w:rPr>
        <w:t>. – С. 6.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Концерты в глубинке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работники Кричевского УК "Автоклуб" провели серию выездных поздравительных концертов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22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6.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Кукшинская</w:t>
      </w:r>
      <w:proofErr w:type="spellEnd"/>
      <w:r w:rsidRPr="006A5016">
        <w:rPr>
          <w:sz w:val="32"/>
          <w:szCs w:val="28"/>
        </w:rPr>
        <w:t>, Е. Социальный партнер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на частном </w:t>
      </w:r>
      <w:proofErr w:type="spellStart"/>
      <w:r w:rsidRPr="006A5016">
        <w:rPr>
          <w:sz w:val="32"/>
          <w:szCs w:val="28"/>
        </w:rPr>
        <w:t>кричевском</w:t>
      </w:r>
      <w:proofErr w:type="spellEnd"/>
      <w:r w:rsidRPr="006A5016">
        <w:rPr>
          <w:sz w:val="32"/>
          <w:szCs w:val="28"/>
        </w:rPr>
        <w:t xml:space="preserve"> предприятии все 185 работников – члены профсоюза в СООО "ЦСП </w:t>
      </w:r>
      <w:proofErr w:type="spellStart"/>
      <w:r w:rsidRPr="006A5016">
        <w:rPr>
          <w:sz w:val="32"/>
          <w:szCs w:val="28"/>
        </w:rPr>
        <w:t>Белзарубежстрой</w:t>
      </w:r>
      <w:proofErr w:type="spellEnd"/>
      <w:r w:rsidRPr="006A5016">
        <w:rPr>
          <w:sz w:val="32"/>
          <w:szCs w:val="28"/>
        </w:rPr>
        <w:t xml:space="preserve">" / Елена </w:t>
      </w:r>
      <w:proofErr w:type="spellStart"/>
      <w:r w:rsidRPr="006A5016">
        <w:rPr>
          <w:sz w:val="32"/>
          <w:szCs w:val="28"/>
        </w:rPr>
        <w:t>Кукшинская</w:t>
      </w:r>
      <w:proofErr w:type="spellEnd"/>
      <w:r w:rsidRPr="006A5016">
        <w:rPr>
          <w:sz w:val="32"/>
          <w:szCs w:val="28"/>
        </w:rPr>
        <w:t xml:space="preserve"> // СБ. Беларусь сегодня. – 2020. – 20 ноября. – С. 7.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Некролог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[</w:t>
      </w:r>
      <w:proofErr w:type="spellStart"/>
      <w:r w:rsidRPr="006A5016">
        <w:rPr>
          <w:sz w:val="32"/>
          <w:szCs w:val="28"/>
        </w:rPr>
        <w:t>Готовчику</w:t>
      </w:r>
      <w:proofErr w:type="spellEnd"/>
      <w:r w:rsidRPr="006A5016">
        <w:rPr>
          <w:sz w:val="32"/>
          <w:szCs w:val="28"/>
        </w:rPr>
        <w:t xml:space="preserve"> Анатолию Денисовичу – Герою Социалистического Труда, в прошлом работник производственного </w:t>
      </w:r>
      <w:proofErr w:type="spellStart"/>
      <w:r w:rsidRPr="006A5016">
        <w:rPr>
          <w:sz w:val="32"/>
          <w:szCs w:val="28"/>
        </w:rPr>
        <w:t>объеденения</w:t>
      </w:r>
      <w:proofErr w:type="spellEnd"/>
      <w:r w:rsidRPr="006A5016">
        <w:rPr>
          <w:sz w:val="32"/>
          <w:szCs w:val="28"/>
        </w:rPr>
        <w:t xml:space="preserve"> "</w:t>
      </w:r>
      <w:proofErr w:type="spellStart"/>
      <w:r w:rsidRPr="006A5016">
        <w:rPr>
          <w:sz w:val="32"/>
          <w:szCs w:val="28"/>
        </w:rPr>
        <w:t>Кричевцементношифер</w:t>
      </w:r>
      <w:proofErr w:type="spellEnd"/>
      <w:r w:rsidRPr="006A5016">
        <w:rPr>
          <w:sz w:val="32"/>
          <w:szCs w:val="28"/>
        </w:rPr>
        <w:t xml:space="preserve">"]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8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7.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Об определении победителей соревнования в 2020 году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среди водителей транспортных средств сельскохозяйственных и иных организаций (их филиалов), осуществляющих перевозку зерна от комбайнов, и присудить: 3 место Пугачеву Александру Михайловичу, сельскохозяйственный производственный кооператив "Колхоз им. </w:t>
      </w:r>
      <w:r w:rsidRPr="006A5016">
        <w:rPr>
          <w:sz w:val="32"/>
          <w:szCs w:val="28"/>
        </w:rPr>
        <w:lastRenderedPageBreak/>
        <w:t xml:space="preserve">Суворова", Кричевский район : решение областного исполнительного комитета от 29 октября 2020 № 6-66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13 </w:t>
      </w:r>
      <w:proofErr w:type="spellStart"/>
      <w:r w:rsidRPr="006A5016">
        <w:rPr>
          <w:sz w:val="32"/>
          <w:szCs w:val="28"/>
        </w:rPr>
        <w:t>лістапада</w:t>
      </w:r>
      <w:proofErr w:type="spellEnd"/>
      <w:r w:rsidRPr="006A5016">
        <w:rPr>
          <w:sz w:val="32"/>
          <w:szCs w:val="28"/>
        </w:rPr>
        <w:t>. – С. 6. 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Падліпская</w:t>
      </w:r>
      <w:proofErr w:type="spellEnd"/>
      <w:r w:rsidRPr="006A5016">
        <w:rPr>
          <w:sz w:val="32"/>
          <w:szCs w:val="28"/>
        </w:rPr>
        <w:t xml:space="preserve">, Т. </w:t>
      </w:r>
      <w:proofErr w:type="spellStart"/>
      <w:r w:rsidRPr="006A5016">
        <w:rPr>
          <w:sz w:val="32"/>
          <w:szCs w:val="28"/>
        </w:rPr>
        <w:t>Няма</w:t>
      </w:r>
      <w:proofErr w:type="spellEnd"/>
      <w:r w:rsidRPr="006A5016">
        <w:rPr>
          <w:sz w:val="32"/>
          <w:szCs w:val="28"/>
        </w:rPr>
        <w:t xml:space="preserve"> смачней </w:t>
      </w:r>
      <w:proofErr w:type="spellStart"/>
      <w:r w:rsidRPr="006A5016">
        <w:rPr>
          <w:sz w:val="32"/>
          <w:szCs w:val="28"/>
        </w:rPr>
        <w:t>вадзіцы</w:t>
      </w:r>
      <w:proofErr w:type="spellEnd"/>
      <w:r w:rsidRPr="006A5016">
        <w:rPr>
          <w:sz w:val="32"/>
          <w:szCs w:val="28"/>
        </w:rPr>
        <w:t xml:space="preserve">, </w:t>
      </w:r>
      <w:proofErr w:type="spellStart"/>
      <w:r w:rsidRPr="006A5016">
        <w:rPr>
          <w:sz w:val="32"/>
          <w:szCs w:val="28"/>
        </w:rPr>
        <w:t>чым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са</w:t>
      </w:r>
      <w:proofErr w:type="spellEnd"/>
      <w:r w:rsidRPr="006A5016">
        <w:rPr>
          <w:sz w:val="32"/>
          <w:szCs w:val="28"/>
        </w:rPr>
        <w:t xml:space="preserve"> сваей </w:t>
      </w:r>
      <w:proofErr w:type="spellStart"/>
      <w:r w:rsidRPr="006A5016">
        <w:rPr>
          <w:sz w:val="32"/>
          <w:szCs w:val="28"/>
        </w:rPr>
        <w:t>крыніцы</w:t>
      </w:r>
      <w:proofErr w:type="spellEnd"/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крыніца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ў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аграгарадку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Бацвінаўка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Крычаўскага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раёна</w:t>
      </w:r>
      <w:proofErr w:type="spellEnd"/>
      <w:r w:rsidRPr="006A5016">
        <w:rPr>
          <w:sz w:val="32"/>
          <w:szCs w:val="28"/>
        </w:rPr>
        <w:t xml:space="preserve"> / </w:t>
      </w:r>
      <w:proofErr w:type="spellStart"/>
      <w:r w:rsidRPr="006A5016">
        <w:rPr>
          <w:sz w:val="32"/>
          <w:szCs w:val="28"/>
        </w:rPr>
        <w:t>Таццяна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Падліпская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 </w:t>
      </w:r>
      <w:proofErr w:type="spellStart"/>
      <w:r w:rsidRPr="006A5016">
        <w:rPr>
          <w:sz w:val="32"/>
          <w:szCs w:val="28"/>
        </w:rPr>
        <w:t>кастрычніка</w:t>
      </w:r>
      <w:proofErr w:type="spellEnd"/>
      <w:r w:rsidRPr="006A5016">
        <w:rPr>
          <w:sz w:val="32"/>
          <w:szCs w:val="28"/>
        </w:rPr>
        <w:t>. – С. 12.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>, Т. Будем здоровы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Кричеве торжественно открыли трехэтажный лечебный корпус центральной районной больницы после завершения всех ремонтных работ / Татьяна </w:t>
      </w: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9 </w:t>
      </w:r>
      <w:proofErr w:type="spellStart"/>
      <w:r w:rsidRPr="006A5016">
        <w:rPr>
          <w:sz w:val="32"/>
          <w:szCs w:val="28"/>
        </w:rPr>
        <w:t>кастрычніка</w:t>
      </w:r>
      <w:proofErr w:type="spellEnd"/>
      <w:r w:rsidRPr="006A5016">
        <w:rPr>
          <w:sz w:val="32"/>
          <w:szCs w:val="28"/>
        </w:rPr>
        <w:t>. – С. 6.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>, Т. Добра много не бывает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[почти двадцать лет Валентина Николаевна и Сергей Александрович </w:t>
      </w:r>
      <w:proofErr w:type="spellStart"/>
      <w:r w:rsidRPr="006A5016">
        <w:rPr>
          <w:sz w:val="32"/>
          <w:szCs w:val="28"/>
        </w:rPr>
        <w:t>Добрусевы</w:t>
      </w:r>
      <w:proofErr w:type="spellEnd"/>
      <w:r w:rsidRPr="006A5016">
        <w:rPr>
          <w:sz w:val="32"/>
          <w:szCs w:val="28"/>
        </w:rPr>
        <w:t xml:space="preserve"> воспитывают приемных детей, в </w:t>
      </w:r>
      <w:proofErr w:type="spellStart"/>
      <w:r w:rsidRPr="006A5016">
        <w:rPr>
          <w:sz w:val="32"/>
          <w:szCs w:val="28"/>
        </w:rPr>
        <w:t>агрогородке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Костюшковичи</w:t>
      </w:r>
      <w:proofErr w:type="spellEnd"/>
      <w:r w:rsidRPr="006A5016">
        <w:rPr>
          <w:sz w:val="32"/>
          <w:szCs w:val="28"/>
        </w:rPr>
        <w:t xml:space="preserve"> Кричевского района] / Татьяна </w:t>
      </w: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Магiлёўскiя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ведамасцi</w:t>
      </w:r>
      <w:proofErr w:type="spellEnd"/>
      <w:r w:rsidRPr="006A5016">
        <w:rPr>
          <w:sz w:val="32"/>
          <w:szCs w:val="28"/>
        </w:rPr>
        <w:t xml:space="preserve">. – 2020. – 31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6. 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>, Т. От идеи – до внедрения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Кричевском районе значительное внимание уделяется развитию сельского хозяйства / Татьяна </w:t>
      </w:r>
      <w:proofErr w:type="spellStart"/>
      <w:r w:rsidRPr="006A5016">
        <w:rPr>
          <w:sz w:val="32"/>
          <w:szCs w:val="28"/>
        </w:rPr>
        <w:t>Подлипская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18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9. 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Сідарок</w:t>
      </w:r>
      <w:proofErr w:type="spellEnd"/>
      <w:r w:rsidRPr="006A5016">
        <w:rPr>
          <w:sz w:val="32"/>
          <w:szCs w:val="28"/>
        </w:rPr>
        <w:t xml:space="preserve">, І. </w:t>
      </w:r>
      <w:proofErr w:type="spellStart"/>
      <w:r w:rsidRPr="006A5016">
        <w:rPr>
          <w:sz w:val="32"/>
          <w:szCs w:val="28"/>
        </w:rPr>
        <w:t>Крычаўскi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конік</w:t>
      </w:r>
      <w:proofErr w:type="spellEnd"/>
      <w:r w:rsidRPr="006A5016">
        <w:rPr>
          <w:sz w:val="32"/>
          <w:szCs w:val="28"/>
        </w:rPr>
        <w:t xml:space="preserve"> па </w:t>
      </w:r>
      <w:proofErr w:type="spellStart"/>
      <w:r w:rsidRPr="006A5016">
        <w:rPr>
          <w:sz w:val="32"/>
          <w:szCs w:val="28"/>
        </w:rPr>
        <w:t>гуку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чуецца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здалёк</w:t>
      </w:r>
      <w:proofErr w:type="spellEnd"/>
      <w:r w:rsidRPr="006A5016">
        <w:rPr>
          <w:sz w:val="32"/>
          <w:szCs w:val="28"/>
        </w:rPr>
        <w:t xml:space="preserve"> : [</w:t>
      </w:r>
      <w:proofErr w:type="spellStart"/>
      <w:r w:rsidRPr="006A5016">
        <w:rPr>
          <w:sz w:val="32"/>
          <w:szCs w:val="28"/>
        </w:rPr>
        <w:t>прайшоў</w:t>
      </w:r>
      <w:proofErr w:type="spellEnd"/>
      <w:r w:rsidRPr="006A5016">
        <w:rPr>
          <w:sz w:val="32"/>
          <w:szCs w:val="28"/>
        </w:rPr>
        <w:t xml:space="preserve"> V </w:t>
      </w:r>
      <w:proofErr w:type="spellStart"/>
      <w:r w:rsidRPr="006A5016">
        <w:rPr>
          <w:sz w:val="32"/>
          <w:szCs w:val="28"/>
        </w:rPr>
        <w:t>Міжрэгіянальны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фестываль-конкурс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народнай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творчасці</w:t>
      </w:r>
      <w:proofErr w:type="spellEnd"/>
      <w:r w:rsidRPr="006A5016">
        <w:rPr>
          <w:sz w:val="32"/>
          <w:szCs w:val="28"/>
        </w:rPr>
        <w:t xml:space="preserve"> "Кричевский конек"] / </w:t>
      </w:r>
      <w:proofErr w:type="spellStart"/>
      <w:r w:rsidRPr="006A5016">
        <w:rPr>
          <w:sz w:val="32"/>
          <w:szCs w:val="28"/>
        </w:rPr>
        <w:t>Ірына</w:t>
      </w:r>
      <w:proofErr w:type="spellEnd"/>
      <w:proofErr w:type="gramStart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С</w:t>
      </w:r>
      <w:proofErr w:type="gramEnd"/>
      <w:r w:rsidRPr="006A5016">
        <w:rPr>
          <w:sz w:val="32"/>
          <w:szCs w:val="28"/>
        </w:rPr>
        <w:t>ідарок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Звязда</w:t>
      </w:r>
      <w:proofErr w:type="spellEnd"/>
      <w:r w:rsidRPr="006A5016">
        <w:rPr>
          <w:sz w:val="32"/>
          <w:szCs w:val="28"/>
        </w:rPr>
        <w:t xml:space="preserve">. – 2020. – 6 </w:t>
      </w:r>
      <w:proofErr w:type="spellStart"/>
      <w:r w:rsidRPr="006A5016">
        <w:rPr>
          <w:sz w:val="32"/>
          <w:szCs w:val="28"/>
        </w:rPr>
        <w:t>кастрычніка</w:t>
      </w:r>
      <w:proofErr w:type="spellEnd"/>
      <w:r w:rsidRPr="006A5016">
        <w:rPr>
          <w:sz w:val="32"/>
          <w:szCs w:val="28"/>
        </w:rPr>
        <w:t>. – С. 12.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r w:rsidRPr="006A5016">
        <w:rPr>
          <w:sz w:val="32"/>
          <w:szCs w:val="28"/>
        </w:rPr>
        <w:t>Трудись, молодежь, с азартом!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в Кричеве прошло награждение студенческих отрядов в рамках конкурса "Трудовой семестр-2020" по нескольким номинациям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8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12.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Хитрикова</w:t>
      </w:r>
      <w:proofErr w:type="spellEnd"/>
      <w:r w:rsidRPr="006A5016">
        <w:rPr>
          <w:sz w:val="32"/>
          <w:szCs w:val="28"/>
        </w:rPr>
        <w:t>, Г. Белорусский бренд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[на базе Могилевского областного методического центра народного творчества состоялся семинар-практикум. </w:t>
      </w:r>
      <w:proofErr w:type="gramStart"/>
      <w:r w:rsidRPr="006A5016">
        <w:rPr>
          <w:sz w:val="32"/>
          <w:szCs w:val="28"/>
        </w:rPr>
        <w:t xml:space="preserve">В нем приняла участие преподаватель Детской школы искусства Кричева Наталья </w:t>
      </w:r>
      <w:proofErr w:type="spellStart"/>
      <w:r w:rsidRPr="006A5016">
        <w:rPr>
          <w:sz w:val="32"/>
          <w:szCs w:val="28"/>
        </w:rPr>
        <w:t>Бернадская</w:t>
      </w:r>
      <w:proofErr w:type="spellEnd"/>
      <w:r w:rsidRPr="006A5016">
        <w:rPr>
          <w:sz w:val="32"/>
          <w:szCs w:val="28"/>
        </w:rPr>
        <w:t xml:space="preserve">] / Галина </w:t>
      </w:r>
      <w:proofErr w:type="spellStart"/>
      <w:r w:rsidRPr="006A5016">
        <w:rPr>
          <w:sz w:val="32"/>
          <w:szCs w:val="28"/>
        </w:rPr>
        <w:t>Хитрикова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23 </w:t>
      </w:r>
      <w:proofErr w:type="spellStart"/>
      <w:r w:rsidRPr="006A5016">
        <w:rPr>
          <w:sz w:val="32"/>
          <w:szCs w:val="28"/>
        </w:rPr>
        <w:t>кастрычніка</w:t>
      </w:r>
      <w:proofErr w:type="spellEnd"/>
      <w:r w:rsidRPr="006A5016">
        <w:rPr>
          <w:sz w:val="32"/>
          <w:szCs w:val="28"/>
        </w:rPr>
        <w:t>.</w:t>
      </w:r>
      <w:proofErr w:type="gramEnd"/>
      <w:r w:rsidRPr="006A5016">
        <w:rPr>
          <w:sz w:val="32"/>
          <w:szCs w:val="28"/>
        </w:rPr>
        <w:t xml:space="preserve"> – С. 24.</w:t>
      </w:r>
    </w:p>
    <w:p w:rsidR="006A5016" w:rsidRP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Хитрикова</w:t>
      </w:r>
      <w:proofErr w:type="spellEnd"/>
      <w:r w:rsidRPr="006A5016">
        <w:rPr>
          <w:sz w:val="32"/>
          <w:szCs w:val="28"/>
        </w:rPr>
        <w:t>, Г. Сделано в Беларуси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конкурс "Лучший экспортер 2019 года" : [поощрительным дипломом в номинации "Организации малого и среднего предпринимательства в сфере производства товаров" награждено совместное общество с ограниченной ответственностью "ЦСП </w:t>
      </w:r>
      <w:proofErr w:type="spellStart"/>
      <w:r w:rsidRPr="006A5016">
        <w:rPr>
          <w:sz w:val="32"/>
          <w:szCs w:val="28"/>
        </w:rPr>
        <w:t>Белзарубежстрой</w:t>
      </w:r>
      <w:proofErr w:type="spellEnd"/>
      <w:r w:rsidRPr="006A5016">
        <w:rPr>
          <w:sz w:val="32"/>
          <w:szCs w:val="28"/>
        </w:rPr>
        <w:t xml:space="preserve">"] / Галина </w:t>
      </w:r>
      <w:proofErr w:type="spellStart"/>
      <w:r w:rsidRPr="006A5016">
        <w:rPr>
          <w:sz w:val="32"/>
          <w:szCs w:val="28"/>
        </w:rPr>
        <w:t>Хитрикова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20 </w:t>
      </w:r>
      <w:proofErr w:type="spellStart"/>
      <w:r w:rsidRPr="006A5016">
        <w:rPr>
          <w:sz w:val="32"/>
          <w:szCs w:val="28"/>
        </w:rPr>
        <w:t>лістапада</w:t>
      </w:r>
      <w:proofErr w:type="spellEnd"/>
      <w:r w:rsidRPr="006A5016">
        <w:rPr>
          <w:sz w:val="32"/>
          <w:szCs w:val="28"/>
        </w:rPr>
        <w:t>. – С. 3.</w:t>
      </w:r>
    </w:p>
    <w:p w:rsidR="006A5016" w:rsidRDefault="006A5016" w:rsidP="006A5016">
      <w:pPr>
        <w:pStyle w:val="a3"/>
        <w:numPr>
          <w:ilvl w:val="0"/>
          <w:numId w:val="14"/>
        </w:numPr>
        <w:contextualSpacing/>
        <w:jc w:val="both"/>
        <w:rPr>
          <w:sz w:val="32"/>
          <w:szCs w:val="28"/>
        </w:rPr>
      </w:pPr>
      <w:proofErr w:type="spellStart"/>
      <w:r w:rsidRPr="006A5016">
        <w:rPr>
          <w:sz w:val="32"/>
          <w:szCs w:val="28"/>
        </w:rPr>
        <w:t>Эверс</w:t>
      </w:r>
      <w:proofErr w:type="spellEnd"/>
      <w:r w:rsidRPr="006A5016">
        <w:rPr>
          <w:sz w:val="32"/>
          <w:szCs w:val="28"/>
        </w:rPr>
        <w:t>, Д. Инвестиционные проекты в действии</w:t>
      </w:r>
      <w:proofErr w:type="gramStart"/>
      <w:r w:rsidRPr="006A5016">
        <w:rPr>
          <w:sz w:val="32"/>
          <w:szCs w:val="28"/>
        </w:rPr>
        <w:t xml:space="preserve"> :</w:t>
      </w:r>
      <w:proofErr w:type="gramEnd"/>
      <w:r w:rsidRPr="006A5016">
        <w:rPr>
          <w:sz w:val="32"/>
          <w:szCs w:val="28"/>
        </w:rPr>
        <w:t xml:space="preserve"> [в 2018 году в Кричеве открылся производственный участок УП "Шарм Премьер" и ЗАО "</w:t>
      </w:r>
      <w:proofErr w:type="spellStart"/>
      <w:r w:rsidRPr="006A5016">
        <w:rPr>
          <w:sz w:val="32"/>
          <w:szCs w:val="28"/>
        </w:rPr>
        <w:t>Легпромразвитие</w:t>
      </w:r>
      <w:proofErr w:type="spellEnd"/>
      <w:r w:rsidRPr="006A5016">
        <w:rPr>
          <w:sz w:val="32"/>
          <w:szCs w:val="28"/>
        </w:rPr>
        <w:t xml:space="preserve">"] / Дарья </w:t>
      </w:r>
      <w:proofErr w:type="spellStart"/>
      <w:r w:rsidRPr="006A5016">
        <w:rPr>
          <w:sz w:val="32"/>
          <w:szCs w:val="28"/>
        </w:rPr>
        <w:t>Эверс</w:t>
      </w:r>
      <w:proofErr w:type="spellEnd"/>
      <w:r w:rsidRPr="006A5016">
        <w:rPr>
          <w:sz w:val="32"/>
          <w:szCs w:val="28"/>
        </w:rPr>
        <w:t xml:space="preserve"> // </w:t>
      </w:r>
      <w:proofErr w:type="spellStart"/>
      <w:r w:rsidRPr="006A5016">
        <w:rPr>
          <w:sz w:val="32"/>
          <w:szCs w:val="28"/>
        </w:rPr>
        <w:t>Магілёўскія</w:t>
      </w:r>
      <w:proofErr w:type="spellEnd"/>
      <w:r w:rsidRPr="006A5016">
        <w:rPr>
          <w:sz w:val="32"/>
          <w:szCs w:val="28"/>
        </w:rPr>
        <w:t xml:space="preserve"> </w:t>
      </w:r>
      <w:proofErr w:type="spellStart"/>
      <w:r w:rsidRPr="006A5016">
        <w:rPr>
          <w:sz w:val="32"/>
          <w:szCs w:val="28"/>
        </w:rPr>
        <w:t>ведамасці</w:t>
      </w:r>
      <w:proofErr w:type="spellEnd"/>
      <w:r w:rsidRPr="006A5016">
        <w:rPr>
          <w:sz w:val="32"/>
          <w:szCs w:val="28"/>
        </w:rPr>
        <w:t xml:space="preserve">. – 2020. – 18 </w:t>
      </w:r>
      <w:proofErr w:type="spellStart"/>
      <w:r w:rsidRPr="006A5016">
        <w:rPr>
          <w:sz w:val="32"/>
          <w:szCs w:val="28"/>
        </w:rPr>
        <w:t>снежня</w:t>
      </w:r>
      <w:proofErr w:type="spellEnd"/>
      <w:r w:rsidRPr="006A5016">
        <w:rPr>
          <w:sz w:val="32"/>
          <w:szCs w:val="28"/>
        </w:rPr>
        <w:t>. – С. 8.</w:t>
      </w:r>
    </w:p>
    <w:p w:rsidR="006A5016" w:rsidRDefault="006A5016" w:rsidP="006A5016">
      <w:pPr>
        <w:contextualSpacing/>
        <w:jc w:val="both"/>
        <w:rPr>
          <w:sz w:val="32"/>
          <w:szCs w:val="28"/>
        </w:rPr>
      </w:pPr>
    </w:p>
    <w:p w:rsidR="006A5016" w:rsidRPr="006A5016" w:rsidRDefault="006A5016" w:rsidP="006A5016">
      <w:pPr>
        <w:contextualSpacing/>
        <w:jc w:val="both"/>
        <w:rPr>
          <w:sz w:val="32"/>
          <w:szCs w:val="28"/>
        </w:rPr>
      </w:pPr>
    </w:p>
    <w:p w:rsidR="001971A8" w:rsidRPr="006A5016" w:rsidRDefault="001971A8" w:rsidP="006A5016">
      <w:pPr>
        <w:contextualSpacing/>
        <w:jc w:val="both"/>
        <w:rPr>
          <w:sz w:val="36"/>
          <w:szCs w:val="32"/>
        </w:rPr>
      </w:pPr>
    </w:p>
    <w:sectPr w:rsidR="001971A8" w:rsidRPr="006A5016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E6390"/>
    <w:multiLevelType w:val="hybridMultilevel"/>
    <w:tmpl w:val="8CD8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24B5F"/>
    <w:multiLevelType w:val="hybridMultilevel"/>
    <w:tmpl w:val="A000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CD28A7"/>
    <w:multiLevelType w:val="hybridMultilevel"/>
    <w:tmpl w:val="831C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987B86"/>
    <w:multiLevelType w:val="hybridMultilevel"/>
    <w:tmpl w:val="459A7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2E55AA"/>
    <w:rsid w:val="00300F7A"/>
    <w:rsid w:val="003027C9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1F76"/>
    <w:rsid w:val="00494F71"/>
    <w:rsid w:val="004A011D"/>
    <w:rsid w:val="004B5F0B"/>
    <w:rsid w:val="004C39F7"/>
    <w:rsid w:val="0051159B"/>
    <w:rsid w:val="00561A05"/>
    <w:rsid w:val="00567D44"/>
    <w:rsid w:val="006016A3"/>
    <w:rsid w:val="006846D4"/>
    <w:rsid w:val="006A5016"/>
    <w:rsid w:val="006B04AA"/>
    <w:rsid w:val="006B66C8"/>
    <w:rsid w:val="006D476F"/>
    <w:rsid w:val="007210C7"/>
    <w:rsid w:val="0075055C"/>
    <w:rsid w:val="00797816"/>
    <w:rsid w:val="007F3600"/>
    <w:rsid w:val="007F42E7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592"/>
    <w:rsid w:val="00965A49"/>
    <w:rsid w:val="009E396D"/>
    <w:rsid w:val="00A803C6"/>
    <w:rsid w:val="00A835D9"/>
    <w:rsid w:val="00A931D8"/>
    <w:rsid w:val="00AA26B8"/>
    <w:rsid w:val="00AB5FCD"/>
    <w:rsid w:val="00AB7406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C24023"/>
    <w:rsid w:val="00C313D3"/>
    <w:rsid w:val="00CE06DE"/>
    <w:rsid w:val="00D54C83"/>
    <w:rsid w:val="00DA3D0F"/>
    <w:rsid w:val="00DE792C"/>
    <w:rsid w:val="00E31691"/>
    <w:rsid w:val="00E35E3F"/>
    <w:rsid w:val="00E41DBA"/>
    <w:rsid w:val="00EA00C0"/>
    <w:rsid w:val="00ED32EC"/>
    <w:rsid w:val="00EF0C9C"/>
    <w:rsid w:val="00EF6306"/>
    <w:rsid w:val="00F2545A"/>
    <w:rsid w:val="00F30F16"/>
    <w:rsid w:val="00F41B9A"/>
    <w:rsid w:val="00F41C86"/>
    <w:rsid w:val="00FB57B9"/>
    <w:rsid w:val="00FC0C50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7401-D43C-495E-A9B6-FFF1CE05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admin</cp:lastModifiedBy>
  <cp:revision>58</cp:revision>
  <dcterms:created xsi:type="dcterms:W3CDTF">2013-02-28T08:29:00Z</dcterms:created>
  <dcterms:modified xsi:type="dcterms:W3CDTF">2021-01-12T09:15:00Z</dcterms:modified>
</cp:coreProperties>
</file>